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CDA" w:rsidRDefault="0090632B" w:rsidP="0090632B">
      <w:pPr>
        <w:pStyle w:val="ListParagraph"/>
        <w:numPr>
          <w:ilvl w:val="0"/>
          <w:numId w:val="2"/>
        </w:numPr>
      </w:pPr>
      <w:r>
        <w:t>No. the circuit was incomplete</w:t>
      </w:r>
    </w:p>
    <w:p w:rsidR="0090632B" w:rsidRDefault="0090632B" w:rsidP="0090632B">
      <w:pPr>
        <w:pStyle w:val="ListParagraph"/>
        <w:numPr>
          <w:ilvl w:val="0"/>
          <w:numId w:val="2"/>
        </w:numPr>
      </w:pPr>
      <w:r>
        <w:t>I felt a slight tingle on the tip on my tongue and it tasted something metallic. Touching copper and zinc strips completes the circuits.</w:t>
      </w:r>
    </w:p>
    <w:p w:rsidR="0090632B" w:rsidRDefault="006B2AAB" w:rsidP="006B2AAB">
      <w:pPr>
        <w:pStyle w:val="ListParagraph"/>
        <w:numPr>
          <w:ilvl w:val="0"/>
          <w:numId w:val="2"/>
        </w:numPr>
      </w:pPr>
      <w:r>
        <w:tab/>
      </w:r>
      <w:r>
        <w:tab/>
      </w:r>
      <w:r>
        <w:tab/>
      </w:r>
      <w:r>
        <w:tab/>
      </w:r>
      <w:r>
        <w:tab/>
      </w:r>
      <w:r>
        <w:tab/>
      </w:r>
      <w:r>
        <w:tab/>
      </w:r>
      <w:r>
        <w:tab/>
      </w:r>
      <w:r>
        <w:tab/>
      </w:r>
      <w:r>
        <w:tab/>
      </w:r>
      <w:r>
        <w:tab/>
      </w:r>
    </w:p>
    <w:p w:rsidR="006B2AAB" w:rsidRDefault="006B2AAB" w:rsidP="006B2AAB">
      <w:r>
        <w:rPr>
          <w:noProof/>
        </w:rPr>
        <w:drawing>
          <wp:inline distT="0" distB="0" distL="0" distR="0">
            <wp:extent cx="2324100" cy="2921726"/>
            <wp:effectExtent l="0" t="0" r="0" b="0"/>
            <wp:docPr id="2" name="Picture 2" descr="https://cdn.education.com/files/631001_632000/631646/lemon-power-350x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dn.education.com/files/631001_632000/631646/lemon-power-350x44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4100" cy="2921726"/>
                    </a:xfrm>
                    <a:prstGeom prst="rect">
                      <a:avLst/>
                    </a:prstGeom>
                    <a:noFill/>
                    <a:ln>
                      <a:noFill/>
                    </a:ln>
                  </pic:spPr>
                </pic:pic>
              </a:graphicData>
            </a:graphic>
          </wp:inline>
        </w:drawing>
      </w:r>
    </w:p>
    <w:p w:rsidR="006B2AAB" w:rsidRPr="00B94E9C" w:rsidRDefault="006B2AAB" w:rsidP="006B2AAB">
      <w:pPr>
        <w:pStyle w:val="ListParagraph"/>
        <w:numPr>
          <w:ilvl w:val="0"/>
          <w:numId w:val="2"/>
        </w:numPr>
        <w:rPr>
          <w:rFonts w:ascii="Times New Roman" w:hAnsi="Times New Roman" w:cs="Times New Roman"/>
          <w:sz w:val="24"/>
          <w:szCs w:val="24"/>
        </w:rPr>
      </w:pPr>
      <w:r w:rsidRPr="00B94E9C">
        <w:rPr>
          <w:rFonts w:ascii="Times New Roman" w:hAnsi="Times New Roman" w:cs="Times New Roman"/>
          <w:sz w:val="24"/>
          <w:szCs w:val="24"/>
        </w:rPr>
        <w:t xml:space="preserve">The current flow from high potential difference to low potential difference. If there is no connection between the high and low potential differences, no current that flows and hence nothing that was felt. </w:t>
      </w:r>
    </w:p>
    <w:p w:rsidR="006B2AAB" w:rsidRDefault="002A70E6" w:rsidP="006B2AAB">
      <w:pPr>
        <w:pStyle w:val="ListParagraph"/>
        <w:numPr>
          <w:ilvl w:val="0"/>
          <w:numId w:val="2"/>
        </w:numPr>
      </w:pPr>
      <w:r>
        <w:t>Screenshot</w:t>
      </w:r>
    </w:p>
    <w:p w:rsidR="002A70E6" w:rsidRDefault="002A70E6" w:rsidP="002A70E6">
      <w:r>
        <w:rPr>
          <w:noProof/>
        </w:rPr>
        <w:drawing>
          <wp:inline distT="0" distB="0" distL="0" distR="0">
            <wp:extent cx="3523476" cy="2313749"/>
            <wp:effectExtent l="0" t="0" r="1270" b="0"/>
            <wp:docPr id="3" name="Picture 3" descr="Image result for a screenshot of on a bulb lighting in the experiment lab 4 on j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a screenshot of on a bulb lighting in the experiment lab 4 on jav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1485" cy="2319008"/>
                    </a:xfrm>
                    <a:prstGeom prst="rect">
                      <a:avLst/>
                    </a:prstGeom>
                    <a:noFill/>
                    <a:ln>
                      <a:noFill/>
                    </a:ln>
                  </pic:spPr>
                </pic:pic>
              </a:graphicData>
            </a:graphic>
          </wp:inline>
        </w:drawing>
      </w:r>
    </w:p>
    <w:p w:rsidR="00137F56" w:rsidRPr="00B94E9C" w:rsidRDefault="00D4625D" w:rsidP="00137F56">
      <w:pPr>
        <w:pStyle w:val="ListParagraph"/>
        <w:numPr>
          <w:ilvl w:val="0"/>
          <w:numId w:val="2"/>
        </w:numPr>
        <w:rPr>
          <w:rFonts w:ascii="Times New Roman" w:hAnsi="Times New Roman" w:cs="Times New Roman"/>
          <w:sz w:val="24"/>
          <w:szCs w:val="24"/>
        </w:rPr>
      </w:pPr>
      <w:r w:rsidRPr="00B94E9C">
        <w:rPr>
          <w:rFonts w:ascii="Times New Roman" w:hAnsi="Times New Roman" w:cs="Times New Roman"/>
          <w:sz w:val="24"/>
          <w:szCs w:val="24"/>
        </w:rPr>
        <w:t>The flow of charges from the cell makes the current flow causing the light to light.</w:t>
      </w:r>
    </w:p>
    <w:p w:rsidR="00137F56" w:rsidRDefault="00137F56" w:rsidP="00137F56"/>
    <w:p w:rsidR="00137F56" w:rsidRDefault="00137F56" w:rsidP="00137F56"/>
    <w:p w:rsidR="00137F56" w:rsidRDefault="00137F56" w:rsidP="00137F56">
      <w:pPr>
        <w:pStyle w:val="ListParagraph"/>
        <w:numPr>
          <w:ilvl w:val="0"/>
          <w:numId w:val="2"/>
        </w:numPr>
      </w:pPr>
      <w:r>
        <w:lastRenderedPageBreak/>
        <w:t>Insulators and conductors</w:t>
      </w:r>
    </w:p>
    <w:tbl>
      <w:tblPr>
        <w:tblStyle w:val="TableGrid"/>
        <w:tblW w:w="0" w:type="auto"/>
        <w:tblLook w:val="04A0" w:firstRow="1" w:lastRow="0" w:firstColumn="1" w:lastColumn="0" w:noHBand="0" w:noVBand="1"/>
      </w:tblPr>
      <w:tblGrid>
        <w:gridCol w:w="4788"/>
        <w:gridCol w:w="4788"/>
      </w:tblGrid>
      <w:tr w:rsidR="00137F56" w:rsidTr="00137F56">
        <w:tc>
          <w:tcPr>
            <w:tcW w:w="4788" w:type="dxa"/>
          </w:tcPr>
          <w:p w:rsidR="00137F56" w:rsidRDefault="00137F56" w:rsidP="00137F56">
            <w:r>
              <w:t>Objects that allowed electricity flow</w:t>
            </w:r>
          </w:p>
        </w:tc>
        <w:tc>
          <w:tcPr>
            <w:tcW w:w="4788" w:type="dxa"/>
          </w:tcPr>
          <w:p w:rsidR="00137F56" w:rsidRDefault="00137F56" w:rsidP="00137F56">
            <w:r>
              <w:t xml:space="preserve">Objects that did not allow the electricity flow </w:t>
            </w:r>
          </w:p>
        </w:tc>
      </w:tr>
      <w:tr w:rsidR="00137F56" w:rsidTr="00137F56">
        <w:tc>
          <w:tcPr>
            <w:tcW w:w="4788" w:type="dxa"/>
          </w:tcPr>
          <w:p w:rsidR="00137F56" w:rsidRPr="00B94E9C" w:rsidRDefault="00137F56" w:rsidP="00137F56">
            <w:pPr>
              <w:rPr>
                <w:rFonts w:ascii="Times New Roman" w:hAnsi="Times New Roman" w:cs="Times New Roman"/>
                <w:sz w:val="24"/>
                <w:szCs w:val="24"/>
              </w:rPr>
            </w:pPr>
            <w:r w:rsidRPr="00B94E9C">
              <w:rPr>
                <w:rFonts w:ascii="Times New Roman" w:hAnsi="Times New Roman" w:cs="Times New Roman"/>
                <w:sz w:val="24"/>
                <w:szCs w:val="24"/>
              </w:rPr>
              <w:t>Copper wire, aluminum plate, gold strip, silver strip</w:t>
            </w:r>
          </w:p>
        </w:tc>
        <w:tc>
          <w:tcPr>
            <w:tcW w:w="4788" w:type="dxa"/>
          </w:tcPr>
          <w:p w:rsidR="00137F56" w:rsidRPr="00B94E9C" w:rsidRDefault="00137F56" w:rsidP="00137F56">
            <w:pPr>
              <w:rPr>
                <w:rFonts w:ascii="Times New Roman" w:hAnsi="Times New Roman" w:cs="Times New Roman"/>
                <w:sz w:val="24"/>
                <w:szCs w:val="24"/>
              </w:rPr>
            </w:pPr>
            <w:r w:rsidRPr="00B94E9C">
              <w:rPr>
                <w:rFonts w:ascii="Times New Roman" w:hAnsi="Times New Roman" w:cs="Times New Roman"/>
                <w:sz w:val="24"/>
                <w:szCs w:val="24"/>
              </w:rPr>
              <w:t>Plastic, paper, glass, rubber, wood</w:t>
            </w:r>
          </w:p>
        </w:tc>
      </w:tr>
    </w:tbl>
    <w:p w:rsidR="00137F56" w:rsidRDefault="00137F56" w:rsidP="00137F56"/>
    <w:p w:rsidR="00137F56" w:rsidRDefault="00226682" w:rsidP="00137F56">
      <w:pPr>
        <w:pStyle w:val="ListParagraph"/>
        <w:numPr>
          <w:ilvl w:val="0"/>
          <w:numId w:val="2"/>
        </w:numPr>
      </w:pPr>
      <w:r>
        <w:t>Screenshot</w:t>
      </w:r>
    </w:p>
    <w:p w:rsidR="00226682" w:rsidRDefault="00226682" w:rsidP="00226682">
      <w:pPr>
        <w:pStyle w:val="ListParagraph"/>
      </w:pPr>
      <w:r>
        <w:rPr>
          <w:noProof/>
        </w:rPr>
        <w:drawing>
          <wp:inline distT="0" distB="0" distL="0" distR="0">
            <wp:extent cx="3181350" cy="2363125"/>
            <wp:effectExtent l="0" t="0" r="0" b="0"/>
            <wp:docPr id="4" name="Picture 4" descr="Image result for screenshot of two bulbs in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screenshot of two bulbs in seri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8740" cy="2368615"/>
                    </a:xfrm>
                    <a:prstGeom prst="rect">
                      <a:avLst/>
                    </a:prstGeom>
                    <a:noFill/>
                    <a:ln>
                      <a:noFill/>
                    </a:ln>
                  </pic:spPr>
                </pic:pic>
              </a:graphicData>
            </a:graphic>
          </wp:inline>
        </w:drawing>
      </w:r>
    </w:p>
    <w:p w:rsidR="00226682" w:rsidRPr="00B94E9C" w:rsidRDefault="00226682" w:rsidP="00226682">
      <w:pPr>
        <w:pStyle w:val="ListParagraph"/>
        <w:numPr>
          <w:ilvl w:val="0"/>
          <w:numId w:val="2"/>
        </w:numPr>
        <w:rPr>
          <w:rFonts w:ascii="Times New Roman" w:hAnsi="Times New Roman" w:cs="Times New Roman"/>
          <w:sz w:val="24"/>
          <w:szCs w:val="24"/>
        </w:rPr>
      </w:pPr>
      <w:r w:rsidRPr="00B94E9C">
        <w:rPr>
          <w:rFonts w:ascii="Times New Roman" w:hAnsi="Times New Roman" w:cs="Times New Roman"/>
          <w:sz w:val="24"/>
          <w:szCs w:val="24"/>
        </w:rPr>
        <w:t xml:space="preserve">The two bulbs went off when the screen was disconnected since they are in series and the current did not flow after disconnection. </w:t>
      </w:r>
    </w:p>
    <w:p w:rsidR="007A67EA" w:rsidRDefault="00226682" w:rsidP="007A67EA">
      <w:pPr>
        <w:pStyle w:val="ListParagraph"/>
        <w:numPr>
          <w:ilvl w:val="0"/>
          <w:numId w:val="2"/>
        </w:numPr>
      </w:pPr>
      <w:r>
        <w:t>Bulbs in parallel</w:t>
      </w:r>
    </w:p>
    <w:p w:rsidR="00226682" w:rsidRDefault="00256479" w:rsidP="00226682">
      <w:r>
        <w:rPr>
          <w:noProof/>
        </w:rPr>
        <w:drawing>
          <wp:inline distT="0" distB="0" distL="0" distR="0">
            <wp:extent cx="2390775" cy="1485933"/>
            <wp:effectExtent l="0" t="0" r="0" b="0"/>
            <wp:docPr id="5" name="Picture 5" descr="Image result for two bulbs circuit connected in parallel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two bulbs circuit connected in parallel phot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775" cy="1485933"/>
                    </a:xfrm>
                    <a:prstGeom prst="rect">
                      <a:avLst/>
                    </a:prstGeom>
                    <a:noFill/>
                    <a:ln>
                      <a:noFill/>
                    </a:ln>
                  </pic:spPr>
                </pic:pic>
              </a:graphicData>
            </a:graphic>
          </wp:inline>
        </w:drawing>
      </w:r>
    </w:p>
    <w:p w:rsidR="00751526" w:rsidRPr="00B94E9C" w:rsidRDefault="005B65DA" w:rsidP="005B65DA">
      <w:pPr>
        <w:pStyle w:val="ListParagraph"/>
        <w:numPr>
          <w:ilvl w:val="0"/>
          <w:numId w:val="2"/>
        </w:numPr>
        <w:rPr>
          <w:rFonts w:ascii="Times New Roman" w:hAnsi="Times New Roman" w:cs="Times New Roman"/>
          <w:sz w:val="24"/>
          <w:szCs w:val="24"/>
        </w:rPr>
      </w:pPr>
      <w:r w:rsidRPr="00B94E9C">
        <w:rPr>
          <w:rFonts w:ascii="Times New Roman" w:hAnsi="Times New Roman" w:cs="Times New Roman"/>
          <w:sz w:val="24"/>
          <w:szCs w:val="24"/>
        </w:rPr>
        <w:t>This is a simple parallel circuit which consist two bulbs and each have different circuit path wired to the dry cell.</w:t>
      </w:r>
      <w:r w:rsidR="00031EC7" w:rsidRPr="00B94E9C">
        <w:rPr>
          <w:rFonts w:ascii="Times New Roman" w:hAnsi="Times New Roman" w:cs="Times New Roman"/>
          <w:sz w:val="24"/>
          <w:szCs w:val="24"/>
        </w:rPr>
        <w:t xml:space="preserve"> When break the connection at one bulb the circuit remain complete though only one bulb light.</w:t>
      </w:r>
    </w:p>
    <w:p w:rsidR="00751526" w:rsidRDefault="00751526" w:rsidP="00751526"/>
    <w:p w:rsidR="00751526" w:rsidRDefault="00751526" w:rsidP="00751526"/>
    <w:p w:rsidR="00751526" w:rsidRDefault="00751526" w:rsidP="00751526"/>
    <w:p w:rsidR="005B65DA" w:rsidRDefault="00031EC7" w:rsidP="00751526">
      <w:r>
        <w:t xml:space="preserve"> </w:t>
      </w:r>
    </w:p>
    <w:p w:rsidR="005B65DA" w:rsidRDefault="005B65DA" w:rsidP="00751526">
      <w:pPr>
        <w:pStyle w:val="ListParagraph"/>
        <w:numPr>
          <w:ilvl w:val="0"/>
          <w:numId w:val="2"/>
        </w:numPr>
      </w:pPr>
      <w:r>
        <w:lastRenderedPageBreak/>
        <w:t>Three bulbs</w:t>
      </w:r>
      <w:r w:rsidR="00093162">
        <w:t xml:space="preserve"> A, B and C</w:t>
      </w:r>
      <w:r>
        <w:t xml:space="preserve"> connected in series and parallel</w:t>
      </w:r>
    </w:p>
    <w:p w:rsidR="005B65DA" w:rsidRDefault="005B65DA" w:rsidP="005B65DA">
      <w:r>
        <w:rPr>
          <w:noProof/>
        </w:rPr>
        <w:drawing>
          <wp:inline distT="0" distB="0" distL="0" distR="0" wp14:anchorId="603EB47A" wp14:editId="609E9631">
            <wp:extent cx="2424792" cy="1901037"/>
            <wp:effectExtent l="0" t="0" r="0" b="0"/>
            <wp:docPr id="6" name="Picture 6" descr="Image result for a diagram of one dry cell and three bulbs connected in both series and parallel and all bulbs 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a diagram of one dry cell and three bulbs connected in both series and parallel and all bulbs ligh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7889" cy="1903465"/>
                    </a:xfrm>
                    <a:prstGeom prst="rect">
                      <a:avLst/>
                    </a:prstGeom>
                    <a:noFill/>
                    <a:ln>
                      <a:noFill/>
                    </a:ln>
                  </pic:spPr>
                </pic:pic>
              </a:graphicData>
            </a:graphic>
          </wp:inline>
        </w:drawing>
      </w:r>
    </w:p>
    <w:p w:rsidR="00751526" w:rsidRPr="008C0822" w:rsidRDefault="00751526" w:rsidP="00093162">
      <w:pPr>
        <w:pStyle w:val="ListParagraph"/>
        <w:numPr>
          <w:ilvl w:val="0"/>
          <w:numId w:val="2"/>
        </w:numPr>
        <w:rPr>
          <w:rFonts w:ascii="Times New Roman" w:hAnsi="Times New Roman" w:cs="Times New Roman"/>
          <w:sz w:val="24"/>
          <w:szCs w:val="24"/>
        </w:rPr>
      </w:pPr>
      <w:r w:rsidRPr="008C0822">
        <w:rPr>
          <w:rFonts w:ascii="Times New Roman" w:hAnsi="Times New Roman" w:cs="Times New Roman"/>
          <w:sz w:val="24"/>
          <w:szCs w:val="24"/>
        </w:rPr>
        <w:t xml:space="preserve">Series connection. Parallels circuits have few parts as compared to series circuits. The currents supplied will take long time and hence cheap. </w:t>
      </w:r>
    </w:p>
    <w:p w:rsidR="007052AD" w:rsidRPr="008C0822" w:rsidRDefault="00751526" w:rsidP="00093162">
      <w:pPr>
        <w:pStyle w:val="ListParagraph"/>
        <w:numPr>
          <w:ilvl w:val="0"/>
          <w:numId w:val="2"/>
        </w:numPr>
        <w:rPr>
          <w:rFonts w:ascii="Times New Roman" w:hAnsi="Times New Roman" w:cs="Times New Roman"/>
          <w:sz w:val="24"/>
          <w:szCs w:val="24"/>
        </w:rPr>
      </w:pPr>
      <w:r w:rsidRPr="008C0822">
        <w:rPr>
          <w:rFonts w:ascii="Times New Roman" w:hAnsi="Times New Roman" w:cs="Times New Roman"/>
          <w:sz w:val="24"/>
          <w:szCs w:val="24"/>
        </w:rPr>
        <w:t xml:space="preserve"> Parallel, house equipment </w:t>
      </w:r>
      <w:r w:rsidR="007052AD" w:rsidRPr="008C0822">
        <w:rPr>
          <w:rFonts w:ascii="Times New Roman" w:hAnsi="Times New Roman" w:cs="Times New Roman"/>
          <w:sz w:val="24"/>
          <w:szCs w:val="24"/>
        </w:rPr>
        <w:t>such as fun, refrigerator, bulbs and should be in parallel since the disconnection does not affect the other devices.</w:t>
      </w:r>
    </w:p>
    <w:p w:rsidR="005B65DA" w:rsidRDefault="007052AD" w:rsidP="00093162">
      <w:pPr>
        <w:pStyle w:val="ListParagraph"/>
        <w:numPr>
          <w:ilvl w:val="0"/>
          <w:numId w:val="2"/>
        </w:numPr>
      </w:pPr>
      <w:r>
        <w:t>Diagram of two resistors in series with ammeter and voltmeter</w:t>
      </w:r>
      <w:r w:rsidR="00751526">
        <w:t xml:space="preserve"> </w:t>
      </w:r>
    </w:p>
    <w:p w:rsidR="00CA1C4F" w:rsidRDefault="00CA1C4F" w:rsidP="00CA1C4F">
      <w:r>
        <w:rPr>
          <w:noProof/>
        </w:rPr>
        <w:drawing>
          <wp:inline distT="0" distB="0" distL="0" distR="0">
            <wp:extent cx="2514600" cy="1819275"/>
            <wp:effectExtent l="0" t="0" r="0" b="9525"/>
            <wp:docPr id="11" name="Picture 11" descr="Image result for combination of resistors in series and parallel in one circuit virtual lab dia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combination of resistors in series and parallel in one circuit virtual lab diagram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4600" cy="1819275"/>
                    </a:xfrm>
                    <a:prstGeom prst="rect">
                      <a:avLst/>
                    </a:prstGeom>
                    <a:noFill/>
                    <a:ln>
                      <a:noFill/>
                    </a:ln>
                  </pic:spPr>
                </pic:pic>
              </a:graphicData>
            </a:graphic>
          </wp:inline>
        </w:drawing>
      </w:r>
    </w:p>
    <w:p w:rsidR="0097276A" w:rsidRDefault="0097276A" w:rsidP="0097276A">
      <w:r>
        <w:rPr>
          <w:noProof/>
        </w:rPr>
        <w:drawing>
          <wp:inline distT="0" distB="0" distL="0" distR="0" wp14:anchorId="0A1168E3" wp14:editId="58F17AEB">
            <wp:extent cx="1619250" cy="1219200"/>
            <wp:effectExtent l="0" t="0" r="0" b="0"/>
            <wp:docPr id="8" name="Picture 8" descr="2 resistors in seri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resistors in serie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0" cy="1219200"/>
                    </a:xfrm>
                    <a:prstGeom prst="rect">
                      <a:avLst/>
                    </a:prstGeom>
                    <a:noFill/>
                    <a:ln>
                      <a:noFill/>
                    </a:ln>
                  </pic:spPr>
                </pic:pic>
              </a:graphicData>
            </a:graphic>
          </wp:inline>
        </w:drawing>
      </w:r>
    </w:p>
    <w:p w:rsidR="00C51A7C" w:rsidRDefault="00C51A7C" w:rsidP="00C51A7C"/>
    <w:p w:rsidR="005B65DA" w:rsidRPr="008C0822" w:rsidRDefault="00B55E84" w:rsidP="00B55E84">
      <w:pPr>
        <w:pStyle w:val="ListParagraph"/>
        <w:numPr>
          <w:ilvl w:val="0"/>
          <w:numId w:val="2"/>
        </w:numPr>
        <w:tabs>
          <w:tab w:val="left" w:pos="3975"/>
        </w:tabs>
        <w:rPr>
          <w:rFonts w:ascii="Times New Roman" w:hAnsi="Times New Roman" w:cs="Times New Roman"/>
          <w:sz w:val="24"/>
          <w:szCs w:val="24"/>
        </w:rPr>
      </w:pPr>
      <w:r w:rsidRPr="008C0822">
        <w:rPr>
          <w:rFonts w:ascii="Times New Roman" w:hAnsi="Times New Roman" w:cs="Times New Roman"/>
          <w:sz w:val="24"/>
          <w:szCs w:val="24"/>
        </w:rPr>
        <w:t>Value of currents and volts</w:t>
      </w:r>
    </w:p>
    <w:tbl>
      <w:tblPr>
        <w:tblStyle w:val="TableGrid"/>
        <w:tblW w:w="0" w:type="auto"/>
        <w:tblInd w:w="720" w:type="dxa"/>
        <w:tblLook w:val="04A0" w:firstRow="1" w:lastRow="0" w:firstColumn="1" w:lastColumn="0" w:noHBand="0" w:noVBand="1"/>
      </w:tblPr>
      <w:tblGrid>
        <w:gridCol w:w="4418"/>
        <w:gridCol w:w="4438"/>
      </w:tblGrid>
      <w:tr w:rsidR="00B55E84" w:rsidRPr="008C0822" w:rsidTr="00AA4B40">
        <w:tc>
          <w:tcPr>
            <w:tcW w:w="4788" w:type="dxa"/>
          </w:tcPr>
          <w:p w:rsidR="00B55E84" w:rsidRPr="008C0822" w:rsidRDefault="002218A0" w:rsidP="00AA4B40">
            <w:pPr>
              <w:pStyle w:val="ListParagraph"/>
              <w:tabs>
                <w:tab w:val="left" w:pos="3975"/>
              </w:tabs>
              <w:ind w:left="0"/>
              <w:rPr>
                <w:rFonts w:ascii="Times New Roman" w:hAnsi="Times New Roman" w:cs="Times New Roman"/>
                <w:sz w:val="24"/>
                <w:szCs w:val="24"/>
              </w:rPr>
            </w:pPr>
            <w:r w:rsidRPr="008C0822">
              <w:rPr>
                <w:rFonts w:ascii="Times New Roman" w:hAnsi="Times New Roman" w:cs="Times New Roman"/>
                <w:sz w:val="24"/>
                <w:szCs w:val="24"/>
              </w:rPr>
              <w:t>Volts (v)</w:t>
            </w:r>
          </w:p>
        </w:tc>
        <w:tc>
          <w:tcPr>
            <w:tcW w:w="4788" w:type="dxa"/>
          </w:tcPr>
          <w:p w:rsidR="00B55E84" w:rsidRPr="008C0822" w:rsidRDefault="00B55E84" w:rsidP="00B55E84">
            <w:pPr>
              <w:pStyle w:val="ListParagraph"/>
              <w:tabs>
                <w:tab w:val="left" w:pos="3975"/>
              </w:tabs>
              <w:spacing w:before="240"/>
              <w:ind w:left="0"/>
              <w:rPr>
                <w:rFonts w:ascii="Times New Roman" w:hAnsi="Times New Roman" w:cs="Times New Roman"/>
                <w:sz w:val="24"/>
                <w:szCs w:val="24"/>
              </w:rPr>
            </w:pPr>
            <w:r w:rsidRPr="008C0822">
              <w:rPr>
                <w:rFonts w:ascii="Times New Roman" w:hAnsi="Times New Roman" w:cs="Times New Roman"/>
                <w:sz w:val="24"/>
                <w:szCs w:val="24"/>
              </w:rPr>
              <w:t>Current A</w:t>
            </w:r>
          </w:p>
        </w:tc>
      </w:tr>
      <w:tr w:rsidR="00B55E84" w:rsidRPr="008C0822" w:rsidTr="00AA4B40">
        <w:tc>
          <w:tcPr>
            <w:tcW w:w="4788" w:type="dxa"/>
          </w:tcPr>
          <w:p w:rsidR="00B55E84" w:rsidRPr="008C0822" w:rsidRDefault="00B55E84" w:rsidP="00AA4B40">
            <w:pPr>
              <w:pStyle w:val="ListParagraph"/>
              <w:tabs>
                <w:tab w:val="left" w:pos="3975"/>
              </w:tabs>
              <w:ind w:left="0"/>
              <w:rPr>
                <w:rFonts w:ascii="Times New Roman" w:hAnsi="Times New Roman" w:cs="Times New Roman"/>
                <w:sz w:val="24"/>
                <w:szCs w:val="24"/>
              </w:rPr>
            </w:pPr>
            <w:r w:rsidRPr="008C0822">
              <w:rPr>
                <w:rFonts w:ascii="Times New Roman" w:hAnsi="Times New Roman" w:cs="Times New Roman"/>
                <w:sz w:val="24"/>
                <w:szCs w:val="24"/>
              </w:rPr>
              <w:t>10</w:t>
            </w:r>
          </w:p>
        </w:tc>
        <w:tc>
          <w:tcPr>
            <w:tcW w:w="4788" w:type="dxa"/>
          </w:tcPr>
          <w:p w:rsidR="00B55E84" w:rsidRPr="008C0822" w:rsidRDefault="00B55E84" w:rsidP="00AA4B40">
            <w:pPr>
              <w:pStyle w:val="ListParagraph"/>
              <w:tabs>
                <w:tab w:val="left" w:pos="3975"/>
              </w:tabs>
              <w:ind w:left="0"/>
              <w:rPr>
                <w:rFonts w:ascii="Times New Roman" w:hAnsi="Times New Roman" w:cs="Times New Roman"/>
                <w:sz w:val="24"/>
                <w:szCs w:val="24"/>
              </w:rPr>
            </w:pPr>
            <w:r w:rsidRPr="008C0822">
              <w:rPr>
                <w:rFonts w:ascii="Times New Roman" w:hAnsi="Times New Roman" w:cs="Times New Roman"/>
                <w:sz w:val="24"/>
                <w:szCs w:val="24"/>
              </w:rPr>
              <w:t>0.16</w:t>
            </w:r>
          </w:p>
        </w:tc>
      </w:tr>
      <w:tr w:rsidR="00B55E84" w:rsidRPr="008C0822" w:rsidTr="00AA4B40">
        <w:tc>
          <w:tcPr>
            <w:tcW w:w="4788" w:type="dxa"/>
          </w:tcPr>
          <w:p w:rsidR="00B55E84" w:rsidRPr="008C0822" w:rsidRDefault="00B55E84" w:rsidP="00AA4B40">
            <w:pPr>
              <w:pStyle w:val="ListParagraph"/>
              <w:tabs>
                <w:tab w:val="left" w:pos="3975"/>
              </w:tabs>
              <w:ind w:left="0"/>
              <w:rPr>
                <w:rFonts w:ascii="Times New Roman" w:hAnsi="Times New Roman" w:cs="Times New Roman"/>
                <w:sz w:val="24"/>
                <w:szCs w:val="24"/>
              </w:rPr>
            </w:pPr>
            <w:r w:rsidRPr="008C0822">
              <w:rPr>
                <w:rFonts w:ascii="Times New Roman" w:hAnsi="Times New Roman" w:cs="Times New Roman"/>
                <w:sz w:val="24"/>
                <w:szCs w:val="24"/>
              </w:rPr>
              <w:t>220</w:t>
            </w:r>
          </w:p>
        </w:tc>
        <w:tc>
          <w:tcPr>
            <w:tcW w:w="4788" w:type="dxa"/>
          </w:tcPr>
          <w:p w:rsidR="00B55E84" w:rsidRPr="008C0822" w:rsidRDefault="00B55E84" w:rsidP="00AA4B40">
            <w:pPr>
              <w:pStyle w:val="ListParagraph"/>
              <w:tabs>
                <w:tab w:val="left" w:pos="3975"/>
              </w:tabs>
              <w:ind w:left="0"/>
              <w:rPr>
                <w:rFonts w:ascii="Times New Roman" w:hAnsi="Times New Roman" w:cs="Times New Roman"/>
                <w:sz w:val="24"/>
                <w:szCs w:val="24"/>
              </w:rPr>
            </w:pPr>
            <w:r w:rsidRPr="008C0822">
              <w:rPr>
                <w:rFonts w:ascii="Times New Roman" w:hAnsi="Times New Roman" w:cs="Times New Roman"/>
                <w:sz w:val="24"/>
                <w:szCs w:val="24"/>
              </w:rPr>
              <w:t>o.16</w:t>
            </w:r>
          </w:p>
        </w:tc>
      </w:tr>
    </w:tbl>
    <w:p w:rsidR="00636538" w:rsidRDefault="00B55E84" w:rsidP="00B55E84">
      <w:pPr>
        <w:tabs>
          <w:tab w:val="left" w:pos="3975"/>
        </w:tabs>
      </w:pPr>
      <w:r>
        <w:t xml:space="preserve">The current is constant thought the </w:t>
      </w:r>
      <w:r w:rsidR="00636538">
        <w:t>circuit</w:t>
      </w:r>
    </w:p>
    <w:p w:rsidR="0097276A" w:rsidRDefault="00636538" w:rsidP="0097276A">
      <w:pPr>
        <w:pStyle w:val="ListParagraph"/>
        <w:numPr>
          <w:ilvl w:val="0"/>
          <w:numId w:val="2"/>
        </w:numPr>
        <w:tabs>
          <w:tab w:val="left" w:pos="3975"/>
        </w:tabs>
      </w:pPr>
      <w:r>
        <w:lastRenderedPageBreak/>
        <w:t xml:space="preserve">A circuit with two resistor in parallel and measure the current and voltage. Take a screen short of the circuit </w:t>
      </w:r>
      <w:r w:rsidR="00B55E84">
        <w:t xml:space="preserve"> </w:t>
      </w:r>
    </w:p>
    <w:p w:rsidR="00AA4B40" w:rsidRDefault="0097276A" w:rsidP="00AA4B40">
      <w:pPr>
        <w:tabs>
          <w:tab w:val="left" w:pos="3975"/>
        </w:tabs>
      </w:pPr>
      <w:r>
        <w:rPr>
          <w:noProof/>
        </w:rPr>
        <w:drawing>
          <wp:inline distT="0" distB="0" distL="0" distR="0" wp14:anchorId="1BF9F9C2" wp14:editId="5FEF39C0">
            <wp:extent cx="2629073" cy="1246543"/>
            <wp:effectExtent l="0" t="0" r="0" b="0"/>
            <wp:docPr id="1" name="Picture 1" descr="Image result for resistors in parall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sistors in paralle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8957" cy="1246488"/>
                    </a:xfrm>
                    <a:prstGeom prst="rect">
                      <a:avLst/>
                    </a:prstGeom>
                    <a:noFill/>
                    <a:ln>
                      <a:noFill/>
                    </a:ln>
                  </pic:spPr>
                </pic:pic>
              </a:graphicData>
            </a:graphic>
          </wp:inline>
        </w:drawing>
      </w:r>
    </w:p>
    <w:p w:rsidR="00AA4B40" w:rsidRDefault="00AA4B40" w:rsidP="00AA4B40">
      <w:pPr>
        <w:pStyle w:val="ListParagraph"/>
        <w:numPr>
          <w:ilvl w:val="0"/>
          <w:numId w:val="2"/>
        </w:numPr>
        <w:tabs>
          <w:tab w:val="left" w:pos="3975"/>
        </w:tabs>
      </w:pPr>
      <w:r>
        <w:t>R</w:t>
      </w:r>
      <w:r>
        <w:rPr>
          <w:vertAlign w:val="subscript"/>
        </w:rPr>
        <w:t>1</w:t>
      </w:r>
      <w:r>
        <w:t xml:space="preserve"> =1Ω  and R</w:t>
      </w:r>
      <w:r>
        <w:rPr>
          <w:vertAlign w:val="subscript"/>
        </w:rPr>
        <w:t>2</w:t>
      </w:r>
      <w:r>
        <w:t>=4Ω</w:t>
      </w:r>
    </w:p>
    <w:p w:rsidR="00AA4B40" w:rsidRDefault="00C07712" w:rsidP="00AA4B40">
      <w:pPr>
        <w:tabs>
          <w:tab w:val="left" w:pos="3975"/>
        </w:tabs>
        <w:rPr>
          <w:vertAlign w:val="subscript"/>
        </w:rPr>
      </w:pPr>
      <w:r>
        <w:t xml:space="preserve">In series </w:t>
      </w:r>
      <w:proofErr w:type="spellStart"/>
      <w:r w:rsidR="00AA4B40">
        <w:t>R</w:t>
      </w:r>
      <w:r w:rsidR="00AA4B40">
        <w:rPr>
          <w:vertAlign w:val="subscript"/>
        </w:rPr>
        <w:t>total</w:t>
      </w:r>
      <w:proofErr w:type="spellEnd"/>
      <w:r w:rsidR="00AA4B40">
        <w:rPr>
          <w:vertAlign w:val="subscript"/>
        </w:rPr>
        <w:t xml:space="preserve"> </w:t>
      </w:r>
      <w:r w:rsidR="00AA4B40">
        <w:t>=</w:t>
      </w:r>
      <w:r w:rsidR="00AA4B40" w:rsidRPr="00AA4B40">
        <w:t xml:space="preserve"> </w:t>
      </w:r>
      <w:r w:rsidR="00AA4B40">
        <w:t>R</w:t>
      </w:r>
      <w:r w:rsidR="00AA4B40">
        <w:rPr>
          <w:vertAlign w:val="subscript"/>
        </w:rPr>
        <w:t>1</w:t>
      </w:r>
      <w:r w:rsidR="00AA4B40">
        <w:t xml:space="preserve"> + R</w:t>
      </w:r>
      <w:r w:rsidR="00AA4B40">
        <w:rPr>
          <w:vertAlign w:val="subscript"/>
        </w:rPr>
        <w:t>2</w:t>
      </w:r>
    </w:p>
    <w:p w:rsidR="00AA4B40" w:rsidRDefault="00AA4B40" w:rsidP="00AA4B40">
      <w:pPr>
        <w:tabs>
          <w:tab w:val="left" w:pos="3975"/>
        </w:tabs>
      </w:pPr>
      <w:r>
        <w:t>=1Ω + 4Ω =5Ω</w:t>
      </w:r>
    </w:p>
    <w:p w:rsidR="00C07712" w:rsidRDefault="00C07712" w:rsidP="00AA4B40">
      <w:pPr>
        <w:tabs>
          <w:tab w:val="left" w:pos="3975"/>
        </w:tabs>
      </w:pPr>
      <w:r>
        <w:t xml:space="preserve">The two </w:t>
      </w:r>
      <w:r w:rsidR="005850A1">
        <w:t>resistances</w:t>
      </w:r>
      <w:r>
        <w:t xml:space="preserve"> have a common current flowing through them as it can only take one part. </w:t>
      </w:r>
      <w:r w:rsidR="005850A1">
        <w:t>Resistors in se</w:t>
      </w:r>
      <w:bookmarkStart w:id="0" w:name="_GoBack"/>
      <w:bookmarkEnd w:id="0"/>
      <w:r w:rsidR="005850A1">
        <w:t>ries are complex and can be replaced by one single equivalent resistor R</w:t>
      </w:r>
      <w:r w:rsidR="005850A1">
        <w:rPr>
          <w:vertAlign w:val="subscript"/>
        </w:rPr>
        <w:t>EQ</w:t>
      </w:r>
      <w:r w:rsidR="005850A1">
        <w:t xml:space="preserve"> or impendence Z</w:t>
      </w:r>
      <w:r w:rsidR="005850A1">
        <w:rPr>
          <w:vertAlign w:val="subscript"/>
        </w:rPr>
        <w:t>EQ</w:t>
      </w:r>
      <w:r w:rsidR="005850A1">
        <w:t xml:space="preserve">. All resistors obey ohm’s law and Kirchhoff’s laws.  Each resistor in a circuit has different potential differences. The total voltage is given by the sum of individual voltage. </w:t>
      </w:r>
    </w:p>
    <w:p w:rsidR="005850A1" w:rsidRPr="005850A1" w:rsidRDefault="005850A1" w:rsidP="00AA4B40">
      <w:pPr>
        <w:tabs>
          <w:tab w:val="left" w:pos="3975"/>
        </w:tabs>
      </w:pPr>
      <w:r>
        <w:rPr>
          <w:rFonts w:ascii="Arial" w:hAnsi="Arial" w:cs="Arial"/>
          <w:color w:val="414042"/>
          <w:sz w:val="27"/>
          <w:szCs w:val="27"/>
          <w:shd w:val="clear" w:color="auto" w:fill="FFFFFF"/>
        </w:rPr>
        <w:t> </w:t>
      </w:r>
      <w:r>
        <w:rPr>
          <w:rStyle w:val="mtxt"/>
          <w:rFonts w:ascii="Arial" w:hAnsi="Arial" w:cs="Arial"/>
          <w:color w:val="414143"/>
          <w:sz w:val="30"/>
          <w:szCs w:val="30"/>
          <w:shd w:val="clear" w:color="auto" w:fill="FFFFFF"/>
        </w:rPr>
        <w:t>V</w:t>
      </w:r>
      <w:r>
        <w:rPr>
          <w:rStyle w:val="mtxt"/>
          <w:rFonts w:ascii="Arial" w:hAnsi="Arial" w:cs="Arial"/>
          <w:color w:val="414143"/>
          <w:sz w:val="23"/>
          <w:szCs w:val="23"/>
          <w:shd w:val="clear" w:color="auto" w:fill="FFFFFF"/>
          <w:vertAlign w:val="subscript"/>
        </w:rPr>
        <w:t>AB</w:t>
      </w:r>
      <w:r>
        <w:rPr>
          <w:rStyle w:val="mtxt"/>
          <w:rFonts w:ascii="Arial" w:hAnsi="Arial" w:cs="Arial"/>
          <w:color w:val="414143"/>
          <w:sz w:val="30"/>
          <w:szCs w:val="30"/>
          <w:shd w:val="clear" w:color="auto" w:fill="FFFFFF"/>
        </w:rPr>
        <w:t> = V</w:t>
      </w:r>
      <w:r>
        <w:rPr>
          <w:rStyle w:val="mtxt"/>
          <w:rFonts w:ascii="Arial" w:hAnsi="Arial" w:cs="Arial"/>
          <w:color w:val="414143"/>
          <w:sz w:val="23"/>
          <w:szCs w:val="23"/>
          <w:shd w:val="clear" w:color="auto" w:fill="FFFFFF"/>
          <w:vertAlign w:val="subscript"/>
        </w:rPr>
        <w:t>R1</w:t>
      </w:r>
      <w:r>
        <w:rPr>
          <w:rStyle w:val="mtxt"/>
          <w:rFonts w:ascii="Arial" w:hAnsi="Arial" w:cs="Arial"/>
          <w:color w:val="414143"/>
          <w:sz w:val="30"/>
          <w:szCs w:val="30"/>
          <w:shd w:val="clear" w:color="auto" w:fill="FFFFFF"/>
        </w:rPr>
        <w:t> + V</w:t>
      </w:r>
      <w:r>
        <w:rPr>
          <w:rStyle w:val="mtxt"/>
          <w:rFonts w:ascii="Arial" w:hAnsi="Arial" w:cs="Arial"/>
          <w:color w:val="414143"/>
          <w:sz w:val="23"/>
          <w:szCs w:val="23"/>
          <w:shd w:val="clear" w:color="auto" w:fill="FFFFFF"/>
          <w:vertAlign w:val="subscript"/>
        </w:rPr>
        <w:t>R2</w:t>
      </w:r>
      <w:r>
        <w:rPr>
          <w:rStyle w:val="mtxt"/>
          <w:rFonts w:ascii="Arial" w:hAnsi="Arial" w:cs="Arial"/>
          <w:color w:val="414143"/>
          <w:sz w:val="30"/>
          <w:szCs w:val="30"/>
          <w:shd w:val="clear" w:color="auto" w:fill="FFFFFF"/>
        </w:rPr>
        <w:t> + V</w:t>
      </w:r>
      <w:r>
        <w:rPr>
          <w:rStyle w:val="mtxt"/>
          <w:rFonts w:ascii="Arial" w:hAnsi="Arial" w:cs="Arial"/>
          <w:color w:val="414143"/>
          <w:sz w:val="23"/>
          <w:szCs w:val="23"/>
          <w:shd w:val="clear" w:color="auto" w:fill="FFFFFF"/>
          <w:vertAlign w:val="subscript"/>
        </w:rPr>
        <w:t>R3</w:t>
      </w:r>
    </w:p>
    <w:p w:rsidR="00AA4B40" w:rsidRDefault="00AA4B40" w:rsidP="00AA4B40">
      <w:pPr>
        <w:tabs>
          <w:tab w:val="left" w:pos="3975"/>
        </w:tabs>
        <w:rPr>
          <w:vertAlign w:val="subscript"/>
        </w:rPr>
      </w:pPr>
      <w:r>
        <w:t>In</w:t>
      </w:r>
      <w:r w:rsidR="00C07712">
        <w:t xml:space="preserve"> parallel</w:t>
      </w:r>
      <w:r>
        <w:t xml:space="preserve">, </w:t>
      </w:r>
      <w:proofErr w:type="spellStart"/>
      <w:r>
        <w:t>R</w:t>
      </w:r>
      <w:r>
        <w:rPr>
          <w:vertAlign w:val="subscript"/>
        </w:rPr>
        <w:t>total</w:t>
      </w:r>
      <w:proofErr w:type="spellEnd"/>
      <w:r>
        <w:rPr>
          <w:vertAlign w:val="subscript"/>
        </w:rPr>
        <w:t xml:space="preserve"> </w:t>
      </w:r>
      <w:proofErr w:type="gramStart"/>
      <w:r>
        <w:t xml:space="preserve">= </w:t>
      </w:r>
      <w:r w:rsidR="00C07712">
        <w:t xml:space="preserve"> R</w:t>
      </w:r>
      <w:r w:rsidR="00C07712">
        <w:rPr>
          <w:vertAlign w:val="subscript"/>
        </w:rPr>
        <w:t>1</w:t>
      </w:r>
      <w:proofErr w:type="gramEnd"/>
      <w:r w:rsidR="00C07712">
        <w:rPr>
          <w:vertAlign w:val="subscript"/>
        </w:rPr>
        <w:t xml:space="preserve"> </w:t>
      </w:r>
      <w:r w:rsidR="00C07712">
        <w:t>XR</w:t>
      </w:r>
      <w:r w:rsidR="00C07712">
        <w:rPr>
          <w:vertAlign w:val="subscript"/>
        </w:rPr>
        <w:t>2</w:t>
      </w:r>
      <w:r w:rsidR="00C07712">
        <w:t>/</w:t>
      </w:r>
      <w:r w:rsidR="00C07712" w:rsidRPr="00C07712">
        <w:t xml:space="preserve"> </w:t>
      </w:r>
      <w:r w:rsidR="00C07712">
        <w:t>R</w:t>
      </w:r>
      <w:r w:rsidR="00C07712">
        <w:rPr>
          <w:vertAlign w:val="subscript"/>
        </w:rPr>
        <w:t>1</w:t>
      </w:r>
      <w:r w:rsidR="00C07712">
        <w:t xml:space="preserve"> + R</w:t>
      </w:r>
      <w:r w:rsidR="00C07712">
        <w:rPr>
          <w:vertAlign w:val="subscript"/>
        </w:rPr>
        <w:t>2</w:t>
      </w:r>
    </w:p>
    <w:p w:rsidR="00C07712" w:rsidRDefault="00C07712" w:rsidP="00AA4B40">
      <w:pPr>
        <w:tabs>
          <w:tab w:val="left" w:pos="3975"/>
        </w:tabs>
      </w:pPr>
      <w:r>
        <w:t>1 X 4/5=0.8Ω</w:t>
      </w:r>
    </w:p>
    <w:p w:rsidR="005850A1" w:rsidRDefault="005850A1" w:rsidP="00AA4B40">
      <w:pPr>
        <w:tabs>
          <w:tab w:val="left" w:pos="3975"/>
        </w:tabs>
      </w:pPr>
      <w:r>
        <w:t>The total resistance is nit equivalent to the sum</w:t>
      </w:r>
      <w:r w:rsidR="004A2BF0">
        <w:t xml:space="preserve"> </w:t>
      </w:r>
      <w:r>
        <w:t xml:space="preserve">of the </w:t>
      </w:r>
      <w:r w:rsidR="004A2BF0">
        <w:t xml:space="preserve">resistors used and it is always less than any of the branch resistor. Addition of parallel branches to the circuit, the total current will decrease as stated by ohm’s law. The sum of the currents through each path is equal to the total currents and the voltage is same across each component of the parallel circuits. </w:t>
      </w:r>
    </w:p>
    <w:p w:rsidR="004A2BF0" w:rsidRDefault="007A67EA" w:rsidP="004A2BF0">
      <w:pPr>
        <w:pStyle w:val="ListParagraph"/>
        <w:numPr>
          <w:ilvl w:val="0"/>
          <w:numId w:val="2"/>
        </w:numPr>
        <w:tabs>
          <w:tab w:val="left" w:pos="3975"/>
        </w:tabs>
      </w:pPr>
      <w:r>
        <w:t xml:space="preserve">Combination of both parallel and series arrangement of resistors. </w:t>
      </w:r>
    </w:p>
    <w:p w:rsidR="007A67EA" w:rsidRDefault="007A67EA" w:rsidP="007A67EA">
      <w:pPr>
        <w:tabs>
          <w:tab w:val="left" w:pos="3975"/>
        </w:tabs>
      </w:pPr>
      <w:r>
        <w:rPr>
          <w:noProof/>
        </w:rPr>
        <w:drawing>
          <wp:inline distT="0" distB="0" distL="0" distR="0">
            <wp:extent cx="2324100" cy="1962150"/>
            <wp:effectExtent l="0" t="0" r="0" b="0"/>
            <wp:docPr id="10" name="Picture 10" descr="Image result for combination of resistors in series and parallel in one 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combination of resistors in series and parallel in one circui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4100" cy="1962150"/>
                    </a:xfrm>
                    <a:prstGeom prst="rect">
                      <a:avLst/>
                    </a:prstGeom>
                    <a:noFill/>
                    <a:ln>
                      <a:noFill/>
                    </a:ln>
                  </pic:spPr>
                </pic:pic>
              </a:graphicData>
            </a:graphic>
          </wp:inline>
        </w:drawing>
      </w:r>
    </w:p>
    <w:p w:rsidR="004A2BF0" w:rsidRDefault="005A1A90" w:rsidP="005A1A90">
      <w:pPr>
        <w:pStyle w:val="ListParagraph"/>
        <w:numPr>
          <w:ilvl w:val="0"/>
          <w:numId w:val="2"/>
        </w:numPr>
        <w:tabs>
          <w:tab w:val="left" w:pos="3975"/>
        </w:tabs>
      </w:pPr>
      <w:r>
        <w:lastRenderedPageBreak/>
        <w:t xml:space="preserve">The values for the currents and resistor for each resistor. Then confirm that they comply with the statement above.  </w:t>
      </w:r>
    </w:p>
    <w:p w:rsidR="00C07712" w:rsidRDefault="005A1A90" w:rsidP="00AA4B40">
      <w:pPr>
        <w:tabs>
          <w:tab w:val="left" w:pos="3975"/>
        </w:tabs>
      </w:pPr>
      <w:r>
        <w:t xml:space="preserve">Resistor </w:t>
      </w:r>
      <w:r w:rsidR="0055441E">
        <w:t xml:space="preserve">R1 and R2 are in series </w:t>
      </w:r>
      <w:r>
        <w:t>while the combination</w:t>
      </w:r>
      <w:r w:rsidR="0055441E">
        <w:t xml:space="preserve"> of resistor AR1and R2 are in parallel with R3</w:t>
      </w:r>
    </w:p>
    <w:p w:rsidR="0055441E" w:rsidRDefault="0055441E" w:rsidP="00AA4B40">
      <w:pPr>
        <w:tabs>
          <w:tab w:val="left" w:pos="3975"/>
        </w:tabs>
      </w:pPr>
      <w:r>
        <w:t>R1 = 1Ω, R2 = 4Ω, R3= 5Ω</w:t>
      </w:r>
    </w:p>
    <w:p w:rsidR="0055441E" w:rsidRDefault="0055441E" w:rsidP="00AA4B40">
      <w:pPr>
        <w:tabs>
          <w:tab w:val="left" w:pos="3975"/>
        </w:tabs>
      </w:pPr>
      <w:r>
        <w:t>Total for R1 and R2 = 1+3=5Ω</w:t>
      </w:r>
    </w:p>
    <w:p w:rsidR="0055441E" w:rsidRDefault="0055441E" w:rsidP="00AA4B40">
      <w:pPr>
        <w:tabs>
          <w:tab w:val="left" w:pos="3975"/>
        </w:tabs>
      </w:pPr>
      <w:r>
        <w:t xml:space="preserve">The effective resistance for the whole circuit </w:t>
      </w:r>
    </w:p>
    <w:p w:rsidR="0055441E" w:rsidRDefault="0055441E" w:rsidP="00AA4B40">
      <w:pPr>
        <w:tabs>
          <w:tab w:val="left" w:pos="3975"/>
        </w:tabs>
      </w:pPr>
      <w:r>
        <w:t xml:space="preserve">Total resistance = </w:t>
      </w:r>
      <w:r w:rsidR="00711BF7">
        <w:t>4 x5/5+4 =2.22Ω</w:t>
      </w:r>
    </w:p>
    <w:p w:rsidR="00711BF7" w:rsidRDefault="00711BF7" w:rsidP="00AA4B40">
      <w:pPr>
        <w:tabs>
          <w:tab w:val="left" w:pos="3975"/>
        </w:tabs>
      </w:pPr>
      <w:r>
        <w:t>Current = V/ R</w:t>
      </w:r>
    </w:p>
    <w:p w:rsidR="00711BF7" w:rsidRDefault="00711BF7" w:rsidP="00AA4B40">
      <w:pPr>
        <w:tabs>
          <w:tab w:val="left" w:pos="3975"/>
        </w:tabs>
      </w:pPr>
      <w:r>
        <w:t>1.5/2.22 = 0.675A</w:t>
      </w:r>
    </w:p>
    <w:p w:rsidR="00711BF7" w:rsidRDefault="00711BF7" w:rsidP="00AA4B40">
      <w:pPr>
        <w:tabs>
          <w:tab w:val="left" w:pos="3975"/>
        </w:tabs>
      </w:pPr>
    </w:p>
    <w:p w:rsidR="0055441E" w:rsidRPr="00C07712" w:rsidRDefault="00302C80" w:rsidP="00AA4B40">
      <w:pPr>
        <w:tabs>
          <w:tab w:val="left" w:pos="3975"/>
        </w:tabs>
      </w:pPr>
      <w:r>
        <w:rPr>
          <w:noProof/>
        </w:rPr>
        <w:drawing>
          <wp:inline distT="0" distB="0" distL="0" distR="0">
            <wp:extent cx="2514600" cy="1819275"/>
            <wp:effectExtent l="0" t="0" r="0" b="9525"/>
            <wp:docPr id="12" name="Picture 12" descr="Image result for combination of resistors in series and parallel in one circuit virtual lab dia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combination of resistors in series and parallel in one circuit virtual lab diagram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4600" cy="1819275"/>
                    </a:xfrm>
                    <a:prstGeom prst="rect">
                      <a:avLst/>
                    </a:prstGeom>
                    <a:noFill/>
                    <a:ln>
                      <a:noFill/>
                    </a:ln>
                  </pic:spPr>
                </pic:pic>
              </a:graphicData>
            </a:graphic>
          </wp:inline>
        </w:drawing>
      </w:r>
    </w:p>
    <w:sectPr w:rsidR="0055441E" w:rsidRPr="00C077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375759"/>
    <w:multiLevelType w:val="hybridMultilevel"/>
    <w:tmpl w:val="51382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70014D"/>
    <w:multiLevelType w:val="hybridMultilevel"/>
    <w:tmpl w:val="1D8875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412"/>
    <w:rsid w:val="00031EC7"/>
    <w:rsid w:val="00093162"/>
    <w:rsid w:val="00137F56"/>
    <w:rsid w:val="00193176"/>
    <w:rsid w:val="001F62C6"/>
    <w:rsid w:val="002218A0"/>
    <w:rsid w:val="00226682"/>
    <w:rsid w:val="00256479"/>
    <w:rsid w:val="002A70E6"/>
    <w:rsid w:val="00302C80"/>
    <w:rsid w:val="004A2BF0"/>
    <w:rsid w:val="0055441E"/>
    <w:rsid w:val="005850A1"/>
    <w:rsid w:val="005A1A90"/>
    <w:rsid w:val="005B65DA"/>
    <w:rsid w:val="00636538"/>
    <w:rsid w:val="006B2AAB"/>
    <w:rsid w:val="007052AD"/>
    <w:rsid w:val="00711BF7"/>
    <w:rsid w:val="00751526"/>
    <w:rsid w:val="007A67EA"/>
    <w:rsid w:val="00856190"/>
    <w:rsid w:val="00891412"/>
    <w:rsid w:val="008C0822"/>
    <w:rsid w:val="0090632B"/>
    <w:rsid w:val="0097276A"/>
    <w:rsid w:val="00AA4B40"/>
    <w:rsid w:val="00B55E84"/>
    <w:rsid w:val="00B80CDA"/>
    <w:rsid w:val="00B94E9C"/>
    <w:rsid w:val="00C07712"/>
    <w:rsid w:val="00C51A7C"/>
    <w:rsid w:val="00CA1C4F"/>
    <w:rsid w:val="00D4625D"/>
    <w:rsid w:val="00D76BD9"/>
    <w:rsid w:val="00F349A5"/>
    <w:rsid w:val="00F44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3F2B2D-40A7-4D57-8A6A-347DC9227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632B"/>
    <w:pPr>
      <w:ind w:left="720"/>
      <w:contextualSpacing/>
    </w:pPr>
  </w:style>
  <w:style w:type="paragraph" w:styleId="BalloonText">
    <w:name w:val="Balloon Text"/>
    <w:basedOn w:val="Normal"/>
    <w:link w:val="BalloonTextChar"/>
    <w:uiPriority w:val="99"/>
    <w:semiHidden/>
    <w:unhideWhenUsed/>
    <w:rsid w:val="006B2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2AAB"/>
    <w:rPr>
      <w:rFonts w:ascii="Tahoma" w:hAnsi="Tahoma" w:cs="Tahoma"/>
      <w:sz w:val="16"/>
      <w:szCs w:val="16"/>
    </w:rPr>
  </w:style>
  <w:style w:type="table" w:styleId="TableGrid">
    <w:name w:val="Table Grid"/>
    <w:basedOn w:val="TableNormal"/>
    <w:uiPriority w:val="59"/>
    <w:rsid w:val="00137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xt">
    <w:name w:val="mtxt"/>
    <w:basedOn w:val="DefaultParagraphFont"/>
    <w:rsid w:val="00585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2018-10-05T12:55:00Z</dcterms:created>
  <dcterms:modified xsi:type="dcterms:W3CDTF">2018-10-05T12:55:00Z</dcterms:modified>
</cp:coreProperties>
</file>